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D8E24" w14:textId="632F8B6D" w:rsidR="00D827A0" w:rsidRDefault="00D827A0" w:rsidP="00DF297D">
      <w:pPr>
        <w:tabs>
          <w:tab w:val="left" w:pos="4395"/>
        </w:tabs>
        <w:spacing w:after="0" w:line="276" w:lineRule="auto"/>
        <w:jc w:val="both"/>
      </w:pPr>
      <w:bookmarkStart w:id="0" w:name="_GoBack"/>
      <w:bookmarkEnd w:id="0"/>
      <w:r>
        <w:t xml:space="preserve">U Sesvetama, </w:t>
      </w:r>
      <w:r w:rsidR="009D291B">
        <w:t>18.</w:t>
      </w:r>
      <w:r>
        <w:t>10.202</w:t>
      </w:r>
      <w:r w:rsidR="009D291B">
        <w:t>2</w:t>
      </w:r>
      <w:r>
        <w:t>.</w:t>
      </w:r>
    </w:p>
    <w:p w14:paraId="38FB0890" w14:textId="77777777" w:rsidR="00EB2D58" w:rsidRDefault="00EB2D58" w:rsidP="00DF297D">
      <w:pPr>
        <w:tabs>
          <w:tab w:val="left" w:pos="4395"/>
        </w:tabs>
        <w:spacing w:after="0" w:line="276" w:lineRule="auto"/>
        <w:jc w:val="both"/>
      </w:pPr>
    </w:p>
    <w:p w14:paraId="6BC2BAEA" w14:textId="77777777" w:rsidR="00D827A0" w:rsidRPr="00AF3D90" w:rsidRDefault="00D827A0" w:rsidP="00DF297D">
      <w:pPr>
        <w:spacing w:after="0" w:line="276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</w:t>
      </w:r>
    </w:p>
    <w:p w14:paraId="288999EC" w14:textId="2D48EC26" w:rsidR="00D827A0" w:rsidRPr="004164F0" w:rsidRDefault="00D827A0" w:rsidP="00DF297D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PREDMET:</w:t>
      </w:r>
      <w:r>
        <w:rPr>
          <w:rFonts w:cstheme="minorHAnsi"/>
          <w:b/>
          <w:bCs/>
        </w:rPr>
        <w:tab/>
        <w:t>Poziv na sudjelovanje u provedbi projekta</w:t>
      </w:r>
    </w:p>
    <w:p w14:paraId="41E2BBF1" w14:textId="77777777" w:rsidR="00D827A0" w:rsidRPr="004164F0" w:rsidRDefault="00D827A0" w:rsidP="00DF297D">
      <w:pPr>
        <w:spacing w:after="0" w:line="276" w:lineRule="auto"/>
        <w:jc w:val="both"/>
        <w:rPr>
          <w:rFonts w:cstheme="minorHAnsi"/>
        </w:rPr>
      </w:pPr>
    </w:p>
    <w:p w14:paraId="7EA94D2F" w14:textId="77777777" w:rsidR="008E223E" w:rsidRDefault="008E223E" w:rsidP="00DF297D">
      <w:pPr>
        <w:spacing w:after="0" w:line="276" w:lineRule="auto"/>
        <w:jc w:val="both"/>
        <w:rPr>
          <w:rFonts w:cstheme="minorHAnsi"/>
        </w:rPr>
      </w:pPr>
    </w:p>
    <w:p w14:paraId="3250D1C9" w14:textId="60FA555A" w:rsidR="00D827A0" w:rsidRPr="004164F0" w:rsidRDefault="00D827A0" w:rsidP="00DF297D">
      <w:pPr>
        <w:spacing w:after="0" w:line="276" w:lineRule="auto"/>
        <w:jc w:val="both"/>
        <w:rPr>
          <w:rFonts w:cstheme="minorHAnsi"/>
        </w:rPr>
      </w:pPr>
      <w:r w:rsidRPr="004164F0">
        <w:rPr>
          <w:rFonts w:cstheme="minorHAnsi"/>
        </w:rPr>
        <w:t>Poštovani,</w:t>
      </w:r>
    </w:p>
    <w:p w14:paraId="618CDF90" w14:textId="77777777" w:rsidR="00D827A0" w:rsidRPr="00D827A0" w:rsidRDefault="00D827A0" w:rsidP="00DF297D">
      <w:pPr>
        <w:spacing w:after="0" w:line="276" w:lineRule="auto"/>
        <w:jc w:val="both"/>
        <w:rPr>
          <w:rFonts w:cstheme="minorHAnsi"/>
          <w:bCs/>
        </w:rPr>
      </w:pPr>
    </w:p>
    <w:p w14:paraId="709ECBB8" w14:textId="4CAEF049" w:rsidR="00D827A0" w:rsidRDefault="00D827A0" w:rsidP="00DF297D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Udruga Zelene i plave Sesvete je putem javnog poziva </w:t>
      </w:r>
      <w:r w:rsidRPr="00D827A0">
        <w:rPr>
          <w:rFonts w:cstheme="minorHAnsi"/>
          <w:bCs/>
        </w:rPr>
        <w:t>za dostavu projektnih prijedloga</w:t>
      </w:r>
      <w:r w:rsidR="00736036">
        <w:rPr>
          <w:rFonts w:cstheme="minorHAnsi"/>
          <w:bCs/>
        </w:rPr>
        <w:t xml:space="preserve"> „</w:t>
      </w:r>
      <w:r w:rsidRPr="00D827A0">
        <w:rPr>
          <w:rFonts w:cstheme="minorHAnsi"/>
          <w:bCs/>
        </w:rPr>
        <w:t>Jačanje kapaciteta organizacija civilnoga društva za popularizaciju STEM-a</w:t>
      </w:r>
      <w:r w:rsidR="0058261C">
        <w:rPr>
          <w:rFonts w:cstheme="minorHAnsi"/>
          <w:bCs/>
        </w:rPr>
        <w:t>“</w:t>
      </w:r>
      <w:r>
        <w:rPr>
          <w:rFonts w:cstheme="minorHAnsi"/>
          <w:bCs/>
        </w:rPr>
        <w:t xml:space="preserve"> ostvarila sredstva za provedbu projekta „STEM tehnologijama za budućnost Sesveta“. </w:t>
      </w:r>
      <w:r w:rsidRPr="00D827A0">
        <w:rPr>
          <w:rFonts w:cstheme="minorHAnsi"/>
          <w:bCs/>
        </w:rPr>
        <w:t>Razdoblje provedbe projekta započelo je potpisivanjem ugovora s Nacionalnom zakladom za razvoj civilnog društva</w:t>
      </w:r>
      <w:r w:rsidR="00EE6668">
        <w:rPr>
          <w:rFonts w:cstheme="minorHAnsi"/>
          <w:bCs/>
        </w:rPr>
        <w:t xml:space="preserve"> </w:t>
      </w:r>
      <w:r w:rsidRPr="00D827A0">
        <w:rPr>
          <w:rFonts w:cstheme="minorHAnsi"/>
          <w:bCs/>
        </w:rPr>
        <w:t xml:space="preserve">12. svibnja </w:t>
      </w:r>
      <w:r w:rsidR="0066166C">
        <w:rPr>
          <w:rFonts w:cstheme="minorHAnsi"/>
          <w:bCs/>
        </w:rPr>
        <w:t>202</w:t>
      </w:r>
      <w:r w:rsidR="00E32988">
        <w:rPr>
          <w:rFonts w:cstheme="minorHAnsi"/>
          <w:bCs/>
        </w:rPr>
        <w:t>1</w:t>
      </w:r>
      <w:r w:rsidR="0066166C">
        <w:rPr>
          <w:rFonts w:cstheme="minorHAnsi"/>
          <w:bCs/>
        </w:rPr>
        <w:t>. godine</w:t>
      </w:r>
      <w:r w:rsidRPr="00D827A0">
        <w:rPr>
          <w:rFonts w:cstheme="minorHAnsi"/>
          <w:bCs/>
        </w:rPr>
        <w:t xml:space="preserve">, a službeno završava 12. </w:t>
      </w:r>
      <w:r w:rsidR="009D291B">
        <w:rPr>
          <w:rFonts w:cstheme="minorHAnsi"/>
          <w:bCs/>
        </w:rPr>
        <w:t>prosinca</w:t>
      </w:r>
      <w:r w:rsidRPr="00D827A0">
        <w:rPr>
          <w:rFonts w:cstheme="minorHAnsi"/>
          <w:bCs/>
        </w:rPr>
        <w:t xml:space="preserve"> 2022. godine</w:t>
      </w:r>
      <w:r w:rsidR="00E32988">
        <w:rPr>
          <w:rFonts w:cstheme="minorHAnsi"/>
          <w:bCs/>
        </w:rPr>
        <w:t xml:space="preserve">. S napomenom da ćemo vjerojatno produžiti razdoblje provedbe projekta za dodatnih 6 mjeseci. Projekt „STEM tehnologijama za budućnost Sesveta“ </w:t>
      </w:r>
      <w:r>
        <w:rPr>
          <w:rFonts w:cstheme="minorHAnsi"/>
          <w:bCs/>
        </w:rPr>
        <w:t>je usmjeren prema promociji STEM područja među višim uzrastima osnovnoškolske djece, a ostvaren je u suradnji s</w:t>
      </w:r>
      <w:r w:rsidR="009D291B">
        <w:rPr>
          <w:rFonts w:cstheme="minorHAnsi"/>
          <w:bCs/>
        </w:rPr>
        <w:t>a</w:t>
      </w:r>
      <w:r w:rsidR="00EE6668">
        <w:rPr>
          <w:rFonts w:cstheme="minorHAnsi"/>
          <w:bCs/>
        </w:rPr>
        <w:t xml:space="preserve"> Srednjom školom Jelkovec</w:t>
      </w:r>
      <w:r w:rsidR="009D291B">
        <w:rPr>
          <w:rFonts w:cstheme="minorHAnsi"/>
          <w:bCs/>
        </w:rPr>
        <w:t xml:space="preserve"> te Fakultetom elektronike i računarstva</w:t>
      </w:r>
      <w:r w:rsidR="00031542">
        <w:rPr>
          <w:rFonts w:cstheme="minorHAnsi"/>
          <w:bCs/>
        </w:rPr>
        <w:t>.</w:t>
      </w:r>
    </w:p>
    <w:p w14:paraId="55AC9612" w14:textId="59060AFA" w:rsidR="00EE6668" w:rsidRDefault="00EE6668" w:rsidP="00DF297D">
      <w:pPr>
        <w:spacing w:after="0" w:line="276" w:lineRule="auto"/>
        <w:jc w:val="both"/>
        <w:rPr>
          <w:rFonts w:cstheme="minorHAnsi"/>
          <w:bCs/>
        </w:rPr>
      </w:pPr>
    </w:p>
    <w:p w14:paraId="5168B086" w14:textId="301D6471" w:rsidR="0082763A" w:rsidRDefault="00EE6668" w:rsidP="00DF297D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Ostvaren</w:t>
      </w:r>
      <w:r w:rsidR="00E32988">
        <w:rPr>
          <w:rFonts w:cstheme="minorHAnsi"/>
          <w:bCs/>
        </w:rPr>
        <w:t xml:space="preserve">im </w:t>
      </w:r>
      <w:r w:rsidR="0066638E">
        <w:rPr>
          <w:rFonts w:cstheme="minorHAnsi"/>
          <w:bCs/>
        </w:rPr>
        <w:t>sredstvima</w:t>
      </w:r>
      <w:r>
        <w:rPr>
          <w:rFonts w:cstheme="minorHAnsi"/>
          <w:bCs/>
        </w:rPr>
        <w:t xml:space="preserve"> </w:t>
      </w:r>
      <w:r w:rsidR="00E32988">
        <w:rPr>
          <w:rFonts w:cstheme="minorHAnsi"/>
          <w:bCs/>
        </w:rPr>
        <w:t>osigurali smo svu tehničku opremu poput računala, 3D printera, radioničkih uređaja, bazičnih robotičkih sustava, kao i priručnika koji bi dječjem uzrastu trebao približiti različita područja STEM-a.</w:t>
      </w:r>
      <w:r w:rsidR="0066638E">
        <w:rPr>
          <w:rFonts w:cstheme="minorHAnsi"/>
          <w:bCs/>
        </w:rPr>
        <w:t xml:space="preserve"> Izrađene su i </w:t>
      </w:r>
      <w:r>
        <w:rPr>
          <w:rFonts w:cstheme="minorHAnsi"/>
          <w:bCs/>
        </w:rPr>
        <w:t>simulacija koje kod učenika imaju zadatak potaknuti logičko razmišljanje kako bi prvenstveno shvatili principe djelovanja unutar različitih područja znanosti te ih dalje pripremili za rad s uređajima.</w:t>
      </w:r>
      <w:r w:rsidR="00B705F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U provedbi radionica i predavanja </w:t>
      </w:r>
      <w:r w:rsidR="00B705F1">
        <w:rPr>
          <w:rFonts w:cstheme="minorHAnsi"/>
          <w:bCs/>
        </w:rPr>
        <w:t>sudjeluju</w:t>
      </w:r>
      <w:r>
        <w:rPr>
          <w:rFonts w:cstheme="minorHAnsi"/>
          <w:bCs/>
        </w:rPr>
        <w:t xml:space="preserve"> brojni stručnjaci iz različitih područja STEM-a</w:t>
      </w:r>
      <w:r w:rsidR="00B705F1">
        <w:rPr>
          <w:rFonts w:cstheme="minorHAnsi"/>
          <w:bCs/>
        </w:rPr>
        <w:t xml:space="preserve">, a u procesu poduke sudjeluju i učenici Srednje škole Jelkovec koji </w:t>
      </w:r>
      <w:r w:rsidR="00031542">
        <w:rPr>
          <w:rFonts w:cstheme="minorHAnsi"/>
          <w:bCs/>
        </w:rPr>
        <w:t>su</w:t>
      </w:r>
      <w:r w:rsidR="00B705F1">
        <w:rPr>
          <w:rFonts w:cstheme="minorHAnsi"/>
          <w:bCs/>
        </w:rPr>
        <w:t xml:space="preserve"> putem drugog programa obuke pripremljeni za </w:t>
      </w:r>
      <w:proofErr w:type="spellStart"/>
      <w:r w:rsidR="00B705F1">
        <w:rPr>
          <w:rFonts w:cstheme="minorHAnsi"/>
          <w:bCs/>
        </w:rPr>
        <w:t>mentoriranje</w:t>
      </w:r>
      <w:proofErr w:type="spellEnd"/>
      <w:r w:rsidR="00B705F1">
        <w:rPr>
          <w:rFonts w:cstheme="minorHAnsi"/>
          <w:bCs/>
        </w:rPr>
        <w:t xml:space="preserve"> i pomoć u nastavi.</w:t>
      </w:r>
      <w:r w:rsidR="0082763A">
        <w:rPr>
          <w:rFonts w:cstheme="minorHAnsi"/>
          <w:bCs/>
        </w:rPr>
        <w:t xml:space="preserve"> Nakon STEM radionica, učenici osnovne škole imat će priliku sudjelovati na natjecanju u formi </w:t>
      </w:r>
      <w:proofErr w:type="spellStart"/>
      <w:r w:rsidR="0082763A">
        <w:rPr>
          <w:rFonts w:cstheme="minorHAnsi"/>
          <w:bCs/>
        </w:rPr>
        <w:t>hackathona</w:t>
      </w:r>
      <w:proofErr w:type="spellEnd"/>
      <w:r w:rsidR="0082763A">
        <w:rPr>
          <w:rFonts w:cstheme="minorHAnsi"/>
          <w:bCs/>
        </w:rPr>
        <w:t xml:space="preserve">. Natjecanje će se organizirati kako bi se potaknuo proces kritičkog promišljanja i duh kreativnog stvaralaštva kod sudionika te kako bi se u novim uvjetima testiralo njihovo novostečeno znanje. </w:t>
      </w:r>
      <w:r w:rsidR="00817C4D">
        <w:rPr>
          <w:rFonts w:cstheme="minorHAnsi"/>
          <w:bCs/>
        </w:rPr>
        <w:t xml:space="preserve">Učenici volonteri Srednje škole Jelkovec će biti pridruženi natjecateljskim skupina. </w:t>
      </w:r>
    </w:p>
    <w:p w14:paraId="1E42A78A" w14:textId="7E220F27" w:rsidR="00EB2D58" w:rsidRDefault="00EB2D58" w:rsidP="00DF297D">
      <w:pPr>
        <w:spacing w:after="0" w:line="276" w:lineRule="auto"/>
        <w:jc w:val="both"/>
        <w:rPr>
          <w:rFonts w:cstheme="minorHAnsi"/>
          <w:bCs/>
        </w:rPr>
      </w:pPr>
    </w:p>
    <w:p w14:paraId="61D98390" w14:textId="1E7F520B" w:rsidR="00956084" w:rsidRDefault="00EB2D58" w:rsidP="00DF297D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Ukoliko ste zainteresirani za suradnju, </w:t>
      </w:r>
      <w:r w:rsidR="00956084">
        <w:rPr>
          <w:rFonts w:cstheme="minorHAnsi"/>
          <w:bCs/>
        </w:rPr>
        <w:t>dio radionica bismo održali u VAŠOJ školi kako bismo učenicima VAŠE škole približili STEM područja. Napominjem</w:t>
      </w:r>
      <w:r w:rsidR="00031542">
        <w:rPr>
          <w:rFonts w:cstheme="minorHAnsi"/>
          <w:bCs/>
        </w:rPr>
        <w:t xml:space="preserve">o </w:t>
      </w:r>
      <w:r w:rsidR="00956084">
        <w:rPr>
          <w:rFonts w:cstheme="minorHAnsi"/>
          <w:bCs/>
        </w:rPr>
        <w:t xml:space="preserve">da su radionice namijenjene djeci od 5. do 8 razreda. Radionice su u potpunosti besplatne. </w:t>
      </w:r>
      <w:r w:rsidR="007B7981">
        <w:rPr>
          <w:rFonts w:cstheme="minorHAnsi"/>
          <w:bCs/>
        </w:rPr>
        <w:t xml:space="preserve">Predviđeno trajanje radionica je 2 školska sata. </w:t>
      </w:r>
      <w:r w:rsidR="00884F37">
        <w:rPr>
          <w:rFonts w:cstheme="minorHAnsi"/>
          <w:bCs/>
        </w:rPr>
        <w:t xml:space="preserve">Za radionice je predviđeno 40 sudionika podijeljenih po 10 učenika i svaka skupina proći će temeljitu edukaciju </w:t>
      </w:r>
      <w:r w:rsidR="00BE1E4B">
        <w:rPr>
          <w:rFonts w:cstheme="minorHAnsi"/>
          <w:bCs/>
        </w:rPr>
        <w:t xml:space="preserve">iz 2 nasumično odabrana tematska područja, pri čemu </w:t>
      </w:r>
      <w:proofErr w:type="spellStart"/>
      <w:r w:rsidR="00BE1E4B">
        <w:rPr>
          <w:rFonts w:cstheme="minorHAnsi"/>
          <w:bCs/>
        </w:rPr>
        <w:t>svalko</w:t>
      </w:r>
      <w:proofErr w:type="spellEnd"/>
      <w:r w:rsidR="00BE1E4B">
        <w:rPr>
          <w:rFonts w:cstheme="minorHAnsi"/>
          <w:bCs/>
        </w:rPr>
        <w:t xml:space="preserve"> područje mora pokriti barem jedna grupa i ni jedno područje više od 2 grupe. </w:t>
      </w:r>
      <w:r w:rsidR="00884F37">
        <w:rPr>
          <w:rFonts w:cstheme="minorHAnsi"/>
          <w:bCs/>
        </w:rPr>
        <w:t xml:space="preserve">Načelo nasumičnog </w:t>
      </w:r>
      <w:r w:rsidR="00884F37">
        <w:rPr>
          <w:rFonts w:cstheme="minorHAnsi"/>
          <w:bCs/>
        </w:rPr>
        <w:lastRenderedPageBreak/>
        <w:t xml:space="preserve">odabira služi tome da svaka skupina ima jedinstvenu kombinaciju vještina kako bi kasnije u </w:t>
      </w:r>
      <w:proofErr w:type="spellStart"/>
      <w:r w:rsidR="00884F37">
        <w:rPr>
          <w:rFonts w:cstheme="minorHAnsi"/>
          <w:bCs/>
        </w:rPr>
        <w:t>hackathonu</w:t>
      </w:r>
      <w:proofErr w:type="spellEnd"/>
      <w:r w:rsidR="00884F37">
        <w:rPr>
          <w:rFonts w:cstheme="minorHAnsi"/>
          <w:bCs/>
        </w:rPr>
        <w:t xml:space="preserve"> grupe mogle biti izmiješane i učenici stekli iskustvo razmjene znanja u praksi. </w:t>
      </w:r>
      <w:r w:rsidR="007B7981">
        <w:rPr>
          <w:rFonts w:cstheme="minorHAnsi"/>
          <w:bCs/>
        </w:rPr>
        <w:t>Ukoliko ste zainteresirani za održavanje STEM radionica, ljubazno Vas molimo da nam pošaljete</w:t>
      </w:r>
      <w:r w:rsidR="00960671">
        <w:rPr>
          <w:rFonts w:cstheme="minorHAnsi"/>
          <w:bCs/>
        </w:rPr>
        <w:t xml:space="preserve"> prijedlog</w:t>
      </w:r>
      <w:r w:rsidR="007B7981">
        <w:rPr>
          <w:rFonts w:cstheme="minorHAnsi"/>
          <w:bCs/>
        </w:rPr>
        <w:t xml:space="preserve"> </w:t>
      </w:r>
      <w:r w:rsidR="00960671">
        <w:rPr>
          <w:rFonts w:cstheme="minorHAnsi"/>
          <w:bCs/>
        </w:rPr>
        <w:t>termina u kojima bismo mogli održati radionice.</w:t>
      </w:r>
      <w:r w:rsidR="007B7981">
        <w:rPr>
          <w:rFonts w:cstheme="minorHAnsi"/>
          <w:bCs/>
        </w:rPr>
        <w:t xml:space="preserve"> </w:t>
      </w:r>
    </w:p>
    <w:p w14:paraId="3D3BAEBD" w14:textId="77777777" w:rsidR="00956084" w:rsidRDefault="00956084" w:rsidP="00DF297D">
      <w:pPr>
        <w:spacing w:after="0" w:line="276" w:lineRule="auto"/>
        <w:jc w:val="both"/>
        <w:rPr>
          <w:rFonts w:cstheme="minorHAnsi"/>
          <w:bCs/>
        </w:rPr>
      </w:pPr>
    </w:p>
    <w:p w14:paraId="0A2E12D6" w14:textId="0D7BD395" w:rsidR="00EB2D58" w:rsidRPr="00EE6668" w:rsidRDefault="007B7981" w:rsidP="00DF297D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 sva pitanja stojimo na raspolaganju.</w:t>
      </w:r>
    </w:p>
    <w:p w14:paraId="306759D6" w14:textId="77777777" w:rsidR="00D827A0" w:rsidRDefault="00D827A0" w:rsidP="00DF297D">
      <w:pPr>
        <w:spacing w:after="0" w:line="276" w:lineRule="auto"/>
        <w:jc w:val="both"/>
        <w:rPr>
          <w:rFonts w:cstheme="minorHAnsi"/>
          <w:bCs/>
        </w:rPr>
      </w:pPr>
    </w:p>
    <w:p w14:paraId="00CB47F2" w14:textId="77777777" w:rsidR="00D827A0" w:rsidRPr="00FF7291" w:rsidRDefault="00D827A0" w:rsidP="00DF297D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  <w:bCs/>
        </w:rPr>
        <w:t>Unaprijed hvala i srdačan pozdrav,</w:t>
      </w:r>
    </w:p>
    <w:p w14:paraId="1193B02F" w14:textId="77777777" w:rsidR="00D827A0" w:rsidRPr="00FF7291" w:rsidRDefault="00D827A0" w:rsidP="00DF297D">
      <w:pPr>
        <w:spacing w:after="0" w:line="276" w:lineRule="auto"/>
        <w:rPr>
          <w:rFonts w:cstheme="minorHAnsi"/>
        </w:rPr>
      </w:pPr>
    </w:p>
    <w:p w14:paraId="69DAC76D" w14:textId="51BB3FBA" w:rsidR="00D827A0" w:rsidRPr="00FF7291" w:rsidRDefault="009D291B" w:rsidP="00DF297D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Radoslav Dumančić</w:t>
      </w:r>
    </w:p>
    <w:sectPr w:rsidR="00D827A0" w:rsidRPr="00FF7291" w:rsidSect="00A80B7D">
      <w:headerReference w:type="default" r:id="rId8"/>
      <w:footerReference w:type="default" r:id="rId9"/>
      <w:pgSz w:w="11906" w:h="16838"/>
      <w:pgMar w:top="1417" w:right="1417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0C211" w14:textId="77777777" w:rsidR="00362DAA" w:rsidRDefault="00362DAA" w:rsidP="00DA4838">
      <w:pPr>
        <w:spacing w:after="0" w:line="240" w:lineRule="auto"/>
      </w:pPr>
      <w:r>
        <w:separator/>
      </w:r>
    </w:p>
  </w:endnote>
  <w:endnote w:type="continuationSeparator" w:id="0">
    <w:p w14:paraId="718817DA" w14:textId="77777777" w:rsidR="00362DAA" w:rsidRDefault="00362DAA" w:rsidP="00DA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309C" w14:textId="7D513AFB" w:rsidR="00D827A0" w:rsidRDefault="009D291B" w:rsidP="00D827A0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EAB2F52" wp14:editId="25A70456">
          <wp:extent cx="2385588" cy="910599"/>
          <wp:effectExtent l="0" t="0" r="0" b="381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024" cy="105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hr-HR"/>
      </w:rPr>
      <w:drawing>
        <wp:inline distT="0" distB="0" distL="0" distR="0" wp14:anchorId="595293EE" wp14:editId="1E1CBDF6">
          <wp:extent cx="891767" cy="648586"/>
          <wp:effectExtent l="0" t="0" r="381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767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FCF6" w14:textId="77777777" w:rsidR="00362DAA" w:rsidRDefault="00362DAA" w:rsidP="00DA4838">
      <w:pPr>
        <w:spacing w:after="0" w:line="240" w:lineRule="auto"/>
      </w:pPr>
      <w:r>
        <w:separator/>
      </w:r>
    </w:p>
  </w:footnote>
  <w:footnote w:type="continuationSeparator" w:id="0">
    <w:p w14:paraId="09604C92" w14:textId="77777777" w:rsidR="00362DAA" w:rsidRDefault="00362DAA" w:rsidP="00DA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0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2"/>
      <w:gridCol w:w="5401"/>
    </w:tblGrid>
    <w:tr w:rsidR="00D827A0" w14:paraId="614521B9" w14:textId="77777777" w:rsidTr="00D827A0">
      <w:trPr>
        <w:trHeight w:val="2169"/>
        <w:jc w:val="center"/>
      </w:trPr>
      <w:tc>
        <w:tcPr>
          <w:tcW w:w="3662" w:type="dxa"/>
        </w:tcPr>
        <w:p w14:paraId="6618AD30" w14:textId="77777777" w:rsidR="00D827A0" w:rsidRDefault="00D827A0" w:rsidP="00D827A0">
          <w:pPr>
            <w:spacing w:line="276" w:lineRule="auto"/>
            <w:rPr>
              <w:rFonts w:ascii="Cambria" w:hAnsi="Cambria"/>
              <w:color w:val="808285"/>
              <w:sz w:val="21"/>
              <w:szCs w:val="21"/>
            </w:rPr>
          </w:pPr>
          <w:r w:rsidRPr="001007DE">
            <w:rPr>
              <w:rFonts w:ascii="Cambria" w:hAnsi="Cambria"/>
              <w:color w:val="808285"/>
              <w:sz w:val="21"/>
              <w:szCs w:val="21"/>
            </w:rPr>
            <w:t>Udruga Zelene i Plave Sesvete (zips)</w:t>
          </w:r>
        </w:p>
        <w:p w14:paraId="5BB8F2BC" w14:textId="77777777" w:rsidR="00D827A0" w:rsidRPr="00D827A0" w:rsidRDefault="00D827A0" w:rsidP="00D827A0">
          <w:pPr>
            <w:spacing w:line="276" w:lineRule="auto"/>
            <w:rPr>
              <w:rFonts w:ascii="Cambria" w:hAnsi="Cambria"/>
              <w:color w:val="808285"/>
              <w:sz w:val="21"/>
              <w:szCs w:val="21"/>
            </w:rPr>
          </w:pPr>
          <w:r w:rsidRPr="001007DE">
            <w:rPr>
              <w:rFonts w:ascii="Cambria" w:hAnsi="Cambria"/>
              <w:color w:val="808285"/>
              <w:sz w:val="21"/>
              <w:szCs w:val="21"/>
            </w:rPr>
            <w:t xml:space="preserve">E-mail: </w:t>
          </w:r>
          <w:hyperlink r:id="rId1" w:history="1">
            <w:r w:rsidRPr="00D827A0">
              <w:rPr>
                <w:rFonts w:ascii="Cambria" w:hAnsi="Cambria"/>
                <w:color w:val="808285"/>
                <w:sz w:val="21"/>
                <w:szCs w:val="21"/>
              </w:rPr>
              <w:t>info@zeleneiplavesesvete.com</w:t>
            </w:r>
          </w:hyperlink>
        </w:p>
        <w:p w14:paraId="61451081" w14:textId="77777777" w:rsidR="00D827A0" w:rsidRDefault="00D827A0" w:rsidP="00D827A0">
          <w:pPr>
            <w:spacing w:line="276" w:lineRule="auto"/>
            <w:rPr>
              <w:rFonts w:ascii="Cambria" w:hAnsi="Cambria"/>
              <w:color w:val="808285"/>
              <w:sz w:val="21"/>
              <w:szCs w:val="21"/>
            </w:rPr>
          </w:pPr>
          <w:r w:rsidRPr="003262AB">
            <w:rPr>
              <w:noProof/>
              <w:lang w:eastAsia="hr-HR"/>
            </w:rPr>
            <w:drawing>
              <wp:inline distT="0" distB="0" distL="0" distR="0" wp14:anchorId="39C19BE1" wp14:editId="5385DFAD">
                <wp:extent cx="114300" cy="114300"/>
                <wp:effectExtent l="0" t="0" r="0" b="0"/>
                <wp:docPr id="14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007DE">
            <w:rPr>
              <w:rFonts w:ascii="Cambria" w:hAnsi="Cambria"/>
              <w:color w:val="808285"/>
              <w:sz w:val="21"/>
              <w:szCs w:val="21"/>
            </w:rPr>
            <w:t xml:space="preserve"> Zelene i Plave Sesvete</w:t>
          </w:r>
        </w:p>
        <w:p w14:paraId="31970885" w14:textId="77777777" w:rsidR="00D827A0" w:rsidRDefault="00D827A0" w:rsidP="00D827A0">
          <w:pPr>
            <w:spacing w:line="276" w:lineRule="auto"/>
            <w:rPr>
              <w:rFonts w:ascii="Cambria" w:hAnsi="Cambria"/>
              <w:color w:val="808285"/>
              <w:sz w:val="21"/>
              <w:szCs w:val="21"/>
            </w:rPr>
          </w:pPr>
          <w:r w:rsidRPr="002E67D9">
            <w:rPr>
              <w:rFonts w:ascii="Cambria" w:hAnsi="Cambria"/>
              <w:color w:val="808285"/>
              <w:sz w:val="21"/>
              <w:szCs w:val="21"/>
            </w:rPr>
            <w:t>www.zeleneiplavesesvete.com</w:t>
          </w:r>
          <w:r w:rsidRPr="001007DE">
            <w:rPr>
              <w:rFonts w:ascii="Cambria" w:hAnsi="Cambria"/>
              <w:color w:val="808285"/>
              <w:sz w:val="21"/>
              <w:szCs w:val="21"/>
            </w:rPr>
            <w:t xml:space="preserve">             </w:t>
          </w:r>
        </w:p>
        <w:p w14:paraId="7B7ABEBF" w14:textId="77777777" w:rsidR="00D827A0" w:rsidRDefault="00D827A0" w:rsidP="00D827A0">
          <w:pPr>
            <w:pStyle w:val="Zaglavlje"/>
            <w:tabs>
              <w:tab w:val="clear" w:pos="4536"/>
              <w:tab w:val="clear" w:pos="9072"/>
              <w:tab w:val="left" w:pos="1190"/>
            </w:tabs>
            <w:rPr>
              <w:rFonts w:ascii="Cambria" w:hAnsi="Cambria"/>
              <w:color w:val="808285"/>
              <w:sz w:val="21"/>
              <w:szCs w:val="21"/>
            </w:rPr>
          </w:pPr>
          <w:r w:rsidRPr="001007DE">
            <w:rPr>
              <w:rFonts w:ascii="Cambria" w:hAnsi="Cambria"/>
              <w:color w:val="808285"/>
              <w:sz w:val="21"/>
              <w:szCs w:val="21"/>
            </w:rPr>
            <w:t xml:space="preserve">OIB: 07302139298                 </w:t>
          </w:r>
        </w:p>
        <w:p w14:paraId="696644A7" w14:textId="77777777" w:rsidR="00D827A0" w:rsidRDefault="00D827A0" w:rsidP="00D827A0">
          <w:pPr>
            <w:pStyle w:val="Zaglavlje"/>
            <w:tabs>
              <w:tab w:val="clear" w:pos="4536"/>
              <w:tab w:val="clear" w:pos="9072"/>
              <w:tab w:val="left" w:pos="1190"/>
            </w:tabs>
            <w:rPr>
              <w:rFonts w:ascii="Cambria" w:hAnsi="Cambria"/>
              <w:color w:val="808285"/>
              <w:sz w:val="21"/>
              <w:szCs w:val="21"/>
            </w:rPr>
          </w:pPr>
          <w:r w:rsidRPr="001007DE">
            <w:rPr>
              <w:rFonts w:ascii="Cambria" w:hAnsi="Cambria"/>
              <w:color w:val="808285"/>
              <w:sz w:val="21"/>
              <w:szCs w:val="21"/>
            </w:rPr>
            <w:t xml:space="preserve">Adresa: </w:t>
          </w:r>
          <w:r>
            <w:rPr>
              <w:rFonts w:ascii="Cambria" w:hAnsi="Cambria"/>
              <w:color w:val="808285"/>
              <w:sz w:val="21"/>
              <w:szCs w:val="21"/>
            </w:rPr>
            <w:t>Kelekova 2, Sesvete</w:t>
          </w:r>
        </w:p>
        <w:p w14:paraId="6B575EAC" w14:textId="3D8E93EF" w:rsidR="00D827A0" w:rsidRDefault="00D827A0" w:rsidP="00D827A0">
          <w:pPr>
            <w:pStyle w:val="Zaglavlje"/>
            <w:spacing w:line="276" w:lineRule="auto"/>
            <w:rPr>
              <w:rFonts w:ascii="Cambria" w:hAnsi="Cambria"/>
              <w:color w:val="808285"/>
              <w:sz w:val="21"/>
              <w:szCs w:val="21"/>
            </w:rPr>
          </w:pPr>
          <w:r w:rsidRPr="001007DE">
            <w:rPr>
              <w:rFonts w:ascii="Cambria" w:hAnsi="Cambria"/>
              <w:color w:val="808285"/>
              <w:sz w:val="21"/>
              <w:szCs w:val="21"/>
            </w:rPr>
            <w:t xml:space="preserve">Mob: </w:t>
          </w:r>
          <w:r>
            <w:rPr>
              <w:rFonts w:ascii="Cambria" w:hAnsi="Cambria"/>
              <w:color w:val="808285"/>
              <w:sz w:val="21"/>
              <w:szCs w:val="21"/>
            </w:rPr>
            <w:t>+385 (</w:t>
          </w:r>
          <w:r w:rsidRPr="001007DE">
            <w:rPr>
              <w:rFonts w:ascii="Cambria" w:hAnsi="Cambria"/>
              <w:color w:val="808285"/>
              <w:sz w:val="21"/>
              <w:szCs w:val="21"/>
            </w:rPr>
            <w:t>0</w:t>
          </w:r>
          <w:r>
            <w:rPr>
              <w:rFonts w:ascii="Cambria" w:hAnsi="Cambria"/>
              <w:color w:val="808285"/>
              <w:sz w:val="21"/>
              <w:szCs w:val="21"/>
            </w:rPr>
            <w:t>)97 718 5307</w:t>
          </w:r>
        </w:p>
        <w:p w14:paraId="75317362" w14:textId="0F4F1F09" w:rsidR="00D827A0" w:rsidRPr="00D827A0" w:rsidRDefault="00D827A0" w:rsidP="00D827A0">
          <w:pPr>
            <w:pStyle w:val="Zaglavlje"/>
            <w:tabs>
              <w:tab w:val="clear" w:pos="4536"/>
              <w:tab w:val="clear" w:pos="9072"/>
              <w:tab w:val="left" w:pos="1190"/>
            </w:tabs>
            <w:rPr>
              <w:rFonts w:ascii="Cambria" w:hAnsi="Cambria"/>
              <w:color w:val="808285"/>
              <w:sz w:val="21"/>
              <w:szCs w:val="21"/>
            </w:rPr>
          </w:pPr>
        </w:p>
      </w:tc>
      <w:tc>
        <w:tcPr>
          <w:tcW w:w="5401" w:type="dxa"/>
        </w:tcPr>
        <w:p w14:paraId="05246BB8" w14:textId="26D2B294" w:rsidR="00D827A0" w:rsidRDefault="00D827A0" w:rsidP="00D827A0">
          <w:pPr>
            <w:pStyle w:val="Zaglavlje"/>
            <w:tabs>
              <w:tab w:val="clear" w:pos="4536"/>
              <w:tab w:val="clear" w:pos="9072"/>
              <w:tab w:val="left" w:pos="1190"/>
            </w:tabs>
            <w:jc w:val="right"/>
          </w:pPr>
          <w:r>
            <w:rPr>
              <w:noProof/>
              <w:lang w:eastAsia="hr-HR"/>
            </w:rPr>
            <w:drawing>
              <wp:inline distT="0" distB="0" distL="0" distR="0" wp14:anchorId="7C199D5F" wp14:editId="5E3E1D8C">
                <wp:extent cx="3276600" cy="1257527"/>
                <wp:effectExtent l="0" t="0" r="0" b="0"/>
                <wp:docPr id="15" name="Slik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12" t="2808" r="4084" b="72075"/>
                        <a:stretch/>
                      </pic:blipFill>
                      <pic:spPr bwMode="auto">
                        <a:xfrm>
                          <a:off x="0" y="0"/>
                          <a:ext cx="3357291" cy="128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DA92137" w14:textId="77777777" w:rsidR="00B92909" w:rsidRDefault="00B92909" w:rsidP="00D827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45pt;height:24.45pt;visibility:visible;mso-wrap-style:square" o:bullet="t">
        <v:imagedata r:id="rId1" o:title=""/>
      </v:shape>
    </w:pict>
  </w:numPicBullet>
  <w:abstractNum w:abstractNumId="0" w15:restartNumberingAfterBreak="0">
    <w:nsid w:val="07F1469D"/>
    <w:multiLevelType w:val="hybridMultilevel"/>
    <w:tmpl w:val="CAFCBD8E"/>
    <w:lvl w:ilvl="0" w:tplc="A246C644">
      <w:start w:val="7"/>
      <w:numFmt w:val="bullet"/>
      <w:lvlText w:val="-"/>
      <w:lvlJc w:val="left"/>
      <w:pPr>
        <w:ind w:left="177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1DEB7F10"/>
    <w:multiLevelType w:val="hybridMultilevel"/>
    <w:tmpl w:val="709A4A36"/>
    <w:lvl w:ilvl="0" w:tplc="D79E4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6C9"/>
    <w:multiLevelType w:val="hybridMultilevel"/>
    <w:tmpl w:val="4A864B14"/>
    <w:lvl w:ilvl="0" w:tplc="AFE45C38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361D15"/>
    <w:multiLevelType w:val="hybridMultilevel"/>
    <w:tmpl w:val="C826C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D7F3F"/>
    <w:multiLevelType w:val="hybridMultilevel"/>
    <w:tmpl w:val="864EF82C"/>
    <w:lvl w:ilvl="0" w:tplc="71566E3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38"/>
    <w:rsid w:val="00012A5E"/>
    <w:rsid w:val="00015A4E"/>
    <w:rsid w:val="00017399"/>
    <w:rsid w:val="00031542"/>
    <w:rsid w:val="00050EBD"/>
    <w:rsid w:val="00074B30"/>
    <w:rsid w:val="00095B78"/>
    <w:rsid w:val="000E384E"/>
    <w:rsid w:val="001007DE"/>
    <w:rsid w:val="001033A6"/>
    <w:rsid w:val="001069A1"/>
    <w:rsid w:val="00110F71"/>
    <w:rsid w:val="001166E8"/>
    <w:rsid w:val="00172EAC"/>
    <w:rsid w:val="001767D1"/>
    <w:rsid w:val="00185A9C"/>
    <w:rsid w:val="001A2D40"/>
    <w:rsid w:val="001C3735"/>
    <w:rsid w:val="001E43B6"/>
    <w:rsid w:val="002371CC"/>
    <w:rsid w:val="0024184F"/>
    <w:rsid w:val="00254005"/>
    <w:rsid w:val="00260F4C"/>
    <w:rsid w:val="00276DAC"/>
    <w:rsid w:val="002771B6"/>
    <w:rsid w:val="00282CEB"/>
    <w:rsid w:val="002871C6"/>
    <w:rsid w:val="002B7CD8"/>
    <w:rsid w:val="002D1492"/>
    <w:rsid w:val="002E67D9"/>
    <w:rsid w:val="002F50B5"/>
    <w:rsid w:val="00313384"/>
    <w:rsid w:val="00325480"/>
    <w:rsid w:val="0033601A"/>
    <w:rsid w:val="00362B80"/>
    <w:rsid w:val="00362DAA"/>
    <w:rsid w:val="003662A7"/>
    <w:rsid w:val="00393E0F"/>
    <w:rsid w:val="003A37C0"/>
    <w:rsid w:val="003A4744"/>
    <w:rsid w:val="003A541D"/>
    <w:rsid w:val="003A5DD7"/>
    <w:rsid w:val="003B7D04"/>
    <w:rsid w:val="003F1E55"/>
    <w:rsid w:val="004164F0"/>
    <w:rsid w:val="00440A85"/>
    <w:rsid w:val="004508BF"/>
    <w:rsid w:val="00467380"/>
    <w:rsid w:val="00482CA9"/>
    <w:rsid w:val="00483351"/>
    <w:rsid w:val="00493D62"/>
    <w:rsid w:val="004E71DB"/>
    <w:rsid w:val="00556BA4"/>
    <w:rsid w:val="00564128"/>
    <w:rsid w:val="00567E05"/>
    <w:rsid w:val="0058261C"/>
    <w:rsid w:val="00587677"/>
    <w:rsid w:val="005A3CD1"/>
    <w:rsid w:val="005B03A0"/>
    <w:rsid w:val="005B450D"/>
    <w:rsid w:val="005B7315"/>
    <w:rsid w:val="005D2790"/>
    <w:rsid w:val="005E3EE1"/>
    <w:rsid w:val="005F793A"/>
    <w:rsid w:val="00601910"/>
    <w:rsid w:val="00603F62"/>
    <w:rsid w:val="0066166C"/>
    <w:rsid w:val="0066638E"/>
    <w:rsid w:val="006B1C59"/>
    <w:rsid w:val="006C3ACA"/>
    <w:rsid w:val="006C4735"/>
    <w:rsid w:val="00707C47"/>
    <w:rsid w:val="00721C80"/>
    <w:rsid w:val="00736036"/>
    <w:rsid w:val="00786ACB"/>
    <w:rsid w:val="00796609"/>
    <w:rsid w:val="007A725D"/>
    <w:rsid w:val="007B7981"/>
    <w:rsid w:val="007C4D94"/>
    <w:rsid w:val="007C6AA3"/>
    <w:rsid w:val="007E7454"/>
    <w:rsid w:val="00817C4D"/>
    <w:rsid w:val="00825DE8"/>
    <w:rsid w:val="0082763A"/>
    <w:rsid w:val="0084638C"/>
    <w:rsid w:val="008728D6"/>
    <w:rsid w:val="00880D70"/>
    <w:rsid w:val="00884F37"/>
    <w:rsid w:val="00887FA8"/>
    <w:rsid w:val="008B2926"/>
    <w:rsid w:val="008E223E"/>
    <w:rsid w:val="008F2701"/>
    <w:rsid w:val="009119B9"/>
    <w:rsid w:val="00917DF2"/>
    <w:rsid w:val="00956084"/>
    <w:rsid w:val="00957CE4"/>
    <w:rsid w:val="00960671"/>
    <w:rsid w:val="0096256A"/>
    <w:rsid w:val="00967339"/>
    <w:rsid w:val="00977664"/>
    <w:rsid w:val="009824E8"/>
    <w:rsid w:val="009958E8"/>
    <w:rsid w:val="009D291B"/>
    <w:rsid w:val="00A32CAC"/>
    <w:rsid w:val="00A70B0F"/>
    <w:rsid w:val="00A80B7D"/>
    <w:rsid w:val="00A82820"/>
    <w:rsid w:val="00A84F4F"/>
    <w:rsid w:val="00A9794C"/>
    <w:rsid w:val="00AA21F1"/>
    <w:rsid w:val="00AC14D7"/>
    <w:rsid w:val="00AC1D84"/>
    <w:rsid w:val="00AC5C8B"/>
    <w:rsid w:val="00AE6F35"/>
    <w:rsid w:val="00AF3D90"/>
    <w:rsid w:val="00B12BAC"/>
    <w:rsid w:val="00B31048"/>
    <w:rsid w:val="00B705F1"/>
    <w:rsid w:val="00B92909"/>
    <w:rsid w:val="00BB044B"/>
    <w:rsid w:val="00BC1144"/>
    <w:rsid w:val="00BD5751"/>
    <w:rsid w:val="00BE1E4B"/>
    <w:rsid w:val="00BE2FAC"/>
    <w:rsid w:val="00C12626"/>
    <w:rsid w:val="00C16221"/>
    <w:rsid w:val="00C46BEE"/>
    <w:rsid w:val="00C677B5"/>
    <w:rsid w:val="00C76FB6"/>
    <w:rsid w:val="00CD41CD"/>
    <w:rsid w:val="00CD6F72"/>
    <w:rsid w:val="00CE41DB"/>
    <w:rsid w:val="00D0779A"/>
    <w:rsid w:val="00D1328E"/>
    <w:rsid w:val="00D21374"/>
    <w:rsid w:val="00D33D62"/>
    <w:rsid w:val="00D55EAA"/>
    <w:rsid w:val="00D827A0"/>
    <w:rsid w:val="00D97DF7"/>
    <w:rsid w:val="00DA3587"/>
    <w:rsid w:val="00DA4838"/>
    <w:rsid w:val="00DB6585"/>
    <w:rsid w:val="00DC6D46"/>
    <w:rsid w:val="00DF297D"/>
    <w:rsid w:val="00DF3C79"/>
    <w:rsid w:val="00E32988"/>
    <w:rsid w:val="00E37977"/>
    <w:rsid w:val="00E53964"/>
    <w:rsid w:val="00E621DE"/>
    <w:rsid w:val="00E8456F"/>
    <w:rsid w:val="00EA799B"/>
    <w:rsid w:val="00EB109F"/>
    <w:rsid w:val="00EB2D58"/>
    <w:rsid w:val="00EE0A27"/>
    <w:rsid w:val="00EE6668"/>
    <w:rsid w:val="00F141F4"/>
    <w:rsid w:val="00F51A49"/>
    <w:rsid w:val="00F608E7"/>
    <w:rsid w:val="00F639D4"/>
    <w:rsid w:val="00F832A9"/>
    <w:rsid w:val="00FA1705"/>
    <w:rsid w:val="00FA32B0"/>
    <w:rsid w:val="00FB401A"/>
    <w:rsid w:val="00FD5591"/>
    <w:rsid w:val="00FF7291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D674"/>
  <w15:docId w15:val="{FCAC2E87-8568-456E-91F8-7324552E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4838"/>
  </w:style>
  <w:style w:type="paragraph" w:styleId="Podnoje">
    <w:name w:val="footer"/>
    <w:basedOn w:val="Normal"/>
    <w:link w:val="PodnojeChar"/>
    <w:uiPriority w:val="99"/>
    <w:unhideWhenUsed/>
    <w:rsid w:val="00DA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4838"/>
  </w:style>
  <w:style w:type="character" w:styleId="Hiperveza">
    <w:name w:val="Hyperlink"/>
    <w:basedOn w:val="Zadanifontodlomka"/>
    <w:uiPriority w:val="99"/>
    <w:unhideWhenUsed/>
    <w:rsid w:val="004E71D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E71D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12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7454"/>
    <w:pPr>
      <w:spacing w:after="200" w:line="276" w:lineRule="auto"/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E74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5B7315"/>
  </w:style>
  <w:style w:type="character" w:customStyle="1" w:styleId="highlightnode">
    <w:name w:val="highlightnode"/>
    <w:basedOn w:val="Zadanifontodlomka"/>
    <w:rsid w:val="005B7315"/>
  </w:style>
  <w:style w:type="character" w:styleId="Naglaeno">
    <w:name w:val="Strong"/>
    <w:basedOn w:val="Zadanifontodlomka"/>
    <w:uiPriority w:val="22"/>
    <w:qFormat/>
    <w:rsid w:val="00AC5C8B"/>
    <w:rPr>
      <w:b/>
      <w:bCs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164F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unhideWhenUsed/>
    <w:rsid w:val="0041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info@zeleneiplavesesvet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D18E-3DE4-4E45-A456-7E5299CB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ZIPS</dc:creator>
  <cp:lastModifiedBy>tomi</cp:lastModifiedBy>
  <cp:revision>2</cp:revision>
  <cp:lastPrinted>2021-10-28T08:35:00Z</cp:lastPrinted>
  <dcterms:created xsi:type="dcterms:W3CDTF">2022-10-19T18:21:00Z</dcterms:created>
  <dcterms:modified xsi:type="dcterms:W3CDTF">2022-10-19T18:21:00Z</dcterms:modified>
</cp:coreProperties>
</file>